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E8C1" w14:textId="77777777" w:rsidR="00DD5DB1" w:rsidRDefault="00F36F08">
      <w:pPr>
        <w:pStyle w:val="Title"/>
      </w:pPr>
      <w:r>
        <w:t>Major Incident Bridge Script</w:t>
      </w:r>
    </w:p>
    <w:p w14:paraId="04FFE4D2" w14:textId="77777777" w:rsidR="00DD5DB1" w:rsidRDefault="00F36F08">
      <w:r>
        <w:rPr>
          <w:i/>
        </w:rPr>
        <w:t>Run your next incident call with clarity, control, and confidence.</w:t>
      </w:r>
      <w:r>
        <w:rPr>
          <w:i/>
        </w:rPr>
        <w:br/>
      </w:r>
    </w:p>
    <w:p w14:paraId="67FA024F" w14:textId="77777777" w:rsidR="00DD5DB1" w:rsidRDefault="00F36F08">
      <w:pPr>
        <w:pStyle w:val="Heading1"/>
      </w:pPr>
      <w:r>
        <w:t>1. Opening the Call (Set Control Immediately)</w:t>
      </w:r>
    </w:p>
    <w:p w14:paraId="7D378F79" w14:textId="77777777" w:rsidR="00DD5DB1" w:rsidRDefault="00F36F08">
      <w:r>
        <w:t>Say:</w:t>
      </w:r>
      <w:r>
        <w:br/>
      </w:r>
      <w:r>
        <w:t>“This is a Major Incident bridge for [brief description]. I’ll be leading this call. Let’s keep updates concise and focused on resolution.”</w:t>
      </w:r>
      <w:r>
        <w:br/>
      </w:r>
      <w:r>
        <w:br/>
        <w:t>Establish:</w:t>
      </w:r>
      <w:r>
        <w:br/>
        <w:t>• You are leading</w:t>
      </w:r>
      <w:r>
        <w:br/>
        <w:t>• This is structured</w:t>
      </w:r>
      <w:r>
        <w:br/>
        <w:t>• No side conversations</w:t>
      </w:r>
    </w:p>
    <w:p w14:paraId="5788220C" w14:textId="77777777" w:rsidR="00DD5DB1" w:rsidRDefault="00F36F08">
      <w:pPr>
        <w:pStyle w:val="Heading1"/>
      </w:pPr>
      <w:r>
        <w:t>2. Confirm the Situation</w:t>
      </w:r>
    </w:p>
    <w:p w14:paraId="1C8F0166" w14:textId="77777777" w:rsidR="00DD5DB1" w:rsidRDefault="00F36F08">
      <w:r>
        <w:t>Say:</w:t>
      </w:r>
      <w:r>
        <w:br/>
        <w:t>“Can the assigned team provide a 30-second summary of current status and impact?”</w:t>
      </w:r>
      <w:r>
        <w:br/>
      </w:r>
      <w:r>
        <w:br/>
        <w:t>Listen for:</w:t>
      </w:r>
      <w:r>
        <w:br/>
        <w:t>• What’s broken</w:t>
      </w:r>
      <w:r>
        <w:br/>
        <w:t>• Who is impacted</w:t>
      </w:r>
      <w:r>
        <w:br/>
        <w:t>• What’s being done</w:t>
      </w:r>
    </w:p>
    <w:p w14:paraId="35357422" w14:textId="77777777" w:rsidR="00DD5DB1" w:rsidRDefault="00F36F08">
      <w:pPr>
        <w:pStyle w:val="Heading1"/>
      </w:pPr>
      <w:r>
        <w:t>3. Assign Clear Ownership</w:t>
      </w:r>
    </w:p>
    <w:p w14:paraId="5EB4FA2A" w14:textId="77777777" w:rsidR="00DD5DB1" w:rsidRDefault="00F36F08">
      <w:r>
        <w:t>Say:</w:t>
      </w:r>
      <w:r>
        <w:br/>
        <w:t>“Who owns the next action, and what is the immediate next step?”</w:t>
      </w:r>
      <w:r>
        <w:br/>
      </w:r>
      <w:r>
        <w:br/>
        <w:t>If unclear:</w:t>
      </w:r>
      <w:r>
        <w:br/>
        <w:t>“Let’s assign ownership now.”</w:t>
      </w:r>
    </w:p>
    <w:p w14:paraId="5FEE17D7" w14:textId="77777777" w:rsidR="00DD5DB1" w:rsidRDefault="00F36F08">
      <w:pPr>
        <w:pStyle w:val="Heading1"/>
      </w:pPr>
      <w:r>
        <w:t>4. Set Update Cadence</w:t>
      </w:r>
    </w:p>
    <w:p w14:paraId="4C15733D" w14:textId="77777777" w:rsidR="00DD5DB1" w:rsidRDefault="00F36F08">
      <w:r>
        <w:t>Say:</w:t>
      </w:r>
      <w:r>
        <w:br/>
        <w:t>“We’ll provide updates every [15/30] minutes. If anything changes before then, speak up.”</w:t>
      </w:r>
    </w:p>
    <w:p w14:paraId="6DF2C6B8" w14:textId="77777777" w:rsidR="00DD5DB1" w:rsidRDefault="00F36F08">
      <w:pPr>
        <w:pStyle w:val="Heading1"/>
      </w:pPr>
      <w:r>
        <w:lastRenderedPageBreak/>
        <w:t>5. Control the Room</w:t>
      </w:r>
    </w:p>
    <w:p w14:paraId="15BE7FB3" w14:textId="77777777" w:rsidR="00DD5DB1" w:rsidRDefault="00F36F08">
      <w:r>
        <w:t>When things get noisy:</w:t>
      </w:r>
      <w:r>
        <w:br/>
        <w:t>“Let’s pause. One update at a time. [Team], go ahead.”</w:t>
      </w:r>
      <w:r>
        <w:br/>
      </w:r>
      <w:r>
        <w:br/>
        <w:t>When things stall:</w:t>
      </w:r>
      <w:r>
        <w:br/>
        <w:t>“What’s the next action? Let’s keep this moving.”</w:t>
      </w:r>
    </w:p>
    <w:p w14:paraId="4835BD6F" w14:textId="77777777" w:rsidR="00DD5DB1" w:rsidRDefault="00F36F08">
      <w:pPr>
        <w:pStyle w:val="Heading1"/>
      </w:pPr>
      <w:r>
        <w:t>6. Communicate Clearly</w:t>
      </w:r>
    </w:p>
    <w:p w14:paraId="50B12922" w14:textId="77777777" w:rsidR="00DD5DB1" w:rsidRDefault="00F36F08">
      <w:r>
        <w:t>Internal recap:</w:t>
      </w:r>
      <w:r>
        <w:br/>
        <w:t>“Current status is [X]. Next update in [time].”</w:t>
      </w:r>
    </w:p>
    <w:p w14:paraId="3783E714" w14:textId="77777777" w:rsidR="00DD5DB1" w:rsidRDefault="00F36F08">
      <w:pPr>
        <w:pStyle w:val="Heading1"/>
      </w:pPr>
      <w:r>
        <w:t>7. Move Toward Resolution</w:t>
      </w:r>
    </w:p>
    <w:p w14:paraId="5A44A90E" w14:textId="77777777" w:rsidR="00DD5DB1" w:rsidRDefault="00F36F08">
      <w:r>
        <w:t>Ask:</w:t>
      </w:r>
      <w:r>
        <w:br/>
        <w:t>• “What needs to happen to confirm resolution?”</w:t>
      </w:r>
      <w:r>
        <w:br/>
        <w:t>• “Are we stabilizing or fully resolving?”</w:t>
      </w:r>
    </w:p>
    <w:p w14:paraId="1716602B" w14:textId="77777777" w:rsidR="00DD5DB1" w:rsidRDefault="00F36F08">
      <w:pPr>
        <w:pStyle w:val="Heading1"/>
      </w:pPr>
      <w:r>
        <w:t>8. Close With Control</w:t>
      </w:r>
    </w:p>
    <w:p w14:paraId="5074228B" w14:textId="77777777" w:rsidR="00DD5DB1" w:rsidRDefault="00F36F08">
      <w:r>
        <w:t>Say:</w:t>
      </w:r>
      <w:r>
        <w:br/>
        <w:t>“We are moving to monitoring. If anything regresses, we’ll reconvene. Otherwise, we’ll proceed to closure and PIR.”</w:t>
      </w:r>
    </w:p>
    <w:p w14:paraId="125E0EEF" w14:textId="77777777" w:rsidR="00DD5DB1" w:rsidRDefault="00F36F08">
      <w:pPr>
        <w:pStyle w:val="Heading1"/>
      </w:pPr>
      <w:r>
        <w:t>Final Reminder</w:t>
      </w:r>
    </w:p>
    <w:p w14:paraId="3D6F9189" w14:textId="77777777" w:rsidR="00DD5DB1" w:rsidRDefault="00F36F08">
      <w:r>
        <w:t>Your job is not to have all the answers.</w:t>
      </w:r>
      <w:r>
        <w:br/>
        <w:t>Your job is to create structure so the right answers can surface.</w:t>
      </w:r>
    </w:p>
    <w:sectPr w:rsidR="00DD5D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4827383">
    <w:abstractNumId w:val="8"/>
  </w:num>
  <w:num w:numId="2" w16cid:durableId="884946143">
    <w:abstractNumId w:val="6"/>
  </w:num>
  <w:num w:numId="3" w16cid:durableId="869342503">
    <w:abstractNumId w:val="5"/>
  </w:num>
  <w:num w:numId="4" w16cid:durableId="942688012">
    <w:abstractNumId w:val="4"/>
  </w:num>
  <w:num w:numId="5" w16cid:durableId="1052652112">
    <w:abstractNumId w:val="7"/>
  </w:num>
  <w:num w:numId="6" w16cid:durableId="1534538913">
    <w:abstractNumId w:val="3"/>
  </w:num>
  <w:num w:numId="7" w16cid:durableId="269824742">
    <w:abstractNumId w:val="2"/>
  </w:num>
  <w:num w:numId="8" w16cid:durableId="954366722">
    <w:abstractNumId w:val="1"/>
  </w:num>
  <w:num w:numId="9" w16cid:durableId="77668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A4284"/>
    <w:rsid w:val="00AA1D8D"/>
    <w:rsid w:val="00B47730"/>
    <w:rsid w:val="00CB0664"/>
    <w:rsid w:val="00DD5DB1"/>
    <w:rsid w:val="00F27798"/>
    <w:rsid w:val="00F36F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3D463"/>
  <w14:defaultImageDpi w14:val="300"/>
  <w15:docId w15:val="{82376D3D-2961-4C02-9885-CA62E0B6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1210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Lou DeLuna</cp:lastModifiedBy>
  <cp:revision>2</cp:revision>
  <dcterms:created xsi:type="dcterms:W3CDTF">2026-04-01T12:47:00Z</dcterms:created>
  <dcterms:modified xsi:type="dcterms:W3CDTF">2026-04-01T12:47:00Z</dcterms:modified>
  <cp:category/>
</cp:coreProperties>
</file>